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3DA" w:rsidRDefault="004413DA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附件3：</w:t>
      </w:r>
    </w:p>
    <w:p w:rsidR="004413DA" w:rsidRDefault="004413DA" w:rsidP="00135E48">
      <w:pPr>
        <w:spacing w:beforeLines="100" w:afterLines="100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中央级普通高校改善基本办学条件专项资金</w:t>
      </w:r>
    </w:p>
    <w:p w:rsidR="004413DA" w:rsidRDefault="004413DA" w:rsidP="00135E48">
      <w:pPr>
        <w:spacing w:beforeLines="100" w:afterLines="100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项 目 申 报 书</w:t>
      </w: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 项目名称：</w:t>
      </w:r>
      <w:r w:rsidR="003101DE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="003101DE">
        <w:rPr>
          <w:rFonts w:ascii="仿宋_GB2312" w:eastAsia="仿宋_GB2312" w:hAnsi="宋体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</w:p>
    <w:p w:rsidR="004413DA" w:rsidRDefault="004413DA">
      <w:pPr>
        <w:rPr>
          <w:rFonts w:ascii="仿宋_GB2312" w:eastAsia="仿宋_GB2312" w:hAnsi="宋体"/>
          <w:sz w:val="32"/>
          <w:szCs w:val="32"/>
          <w:u w:val="single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 项目学校：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对外经济贸易大学         </w:t>
      </w: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 主管部门：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教育部             </w:t>
      </w: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 申报日期：</w:t>
      </w:r>
      <w:r w:rsidR="003101DE">
        <w:rPr>
          <w:rFonts w:ascii="仿宋_GB2312" w:eastAsia="仿宋_GB2312" w:hAnsi="宋体" w:hint="eastAsia"/>
          <w:sz w:val="32"/>
          <w:szCs w:val="32"/>
          <w:u w:val="single"/>
        </w:rPr>
        <w:t xml:space="preserve">  2015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3101DE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宋体" w:hint="eastAsia"/>
          <w:sz w:val="32"/>
          <w:szCs w:val="32"/>
        </w:rPr>
        <w:t>月</w:t>
      </w:r>
      <w:r w:rsidR="003101DE">
        <w:rPr>
          <w:rFonts w:ascii="仿宋_GB2312" w:eastAsia="仿宋_GB2312" w:hAnsi="宋体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宋体" w:hint="eastAsia"/>
          <w:sz w:val="32"/>
          <w:szCs w:val="32"/>
        </w:rPr>
        <w:t xml:space="preserve">日   </w:t>
      </w: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rPr>
          <w:rFonts w:ascii="仿宋_GB2312" w:eastAsia="仿宋_GB2312" w:hAnsi="宋体"/>
          <w:sz w:val="32"/>
          <w:szCs w:val="32"/>
        </w:rPr>
      </w:pPr>
    </w:p>
    <w:p w:rsidR="004413DA" w:rsidRDefault="004413DA">
      <w:pPr>
        <w:jc w:val="center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32"/>
          <w:szCs w:val="32"/>
        </w:rPr>
        <w:t>中华人民共和国财政部制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4413DA" w:rsidRDefault="004413DA">
      <w:pPr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13DA" w:rsidRDefault="004413DA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lastRenderedPageBreak/>
        <w:t>项 目 申 报 书</w:t>
      </w:r>
    </w:p>
    <w:tbl>
      <w:tblPr>
        <w:tblW w:w="8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3182"/>
        <w:gridCol w:w="1538"/>
        <w:gridCol w:w="2706"/>
      </w:tblGrid>
      <w:tr w:rsidR="004413DA" w:rsidTr="00A94BC5">
        <w:trPr>
          <w:trHeight w:val="452"/>
        </w:trPr>
        <w:tc>
          <w:tcPr>
            <w:tcW w:w="1101" w:type="dxa"/>
            <w:vAlign w:val="center"/>
          </w:tcPr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7426" w:type="dxa"/>
            <w:gridSpan w:val="3"/>
            <w:vAlign w:val="center"/>
          </w:tcPr>
          <w:p w:rsidR="004413DA" w:rsidRDefault="004413DA">
            <w:pPr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4413DA" w:rsidTr="00A94BC5">
        <w:trPr>
          <w:trHeight w:val="458"/>
        </w:trPr>
        <w:tc>
          <w:tcPr>
            <w:tcW w:w="1101" w:type="dxa"/>
            <w:vAlign w:val="center"/>
          </w:tcPr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项目编码</w:t>
            </w:r>
          </w:p>
        </w:tc>
        <w:tc>
          <w:tcPr>
            <w:tcW w:w="7426" w:type="dxa"/>
            <w:gridSpan w:val="3"/>
            <w:vAlign w:val="center"/>
          </w:tcPr>
          <w:p w:rsidR="004413DA" w:rsidRDefault="004413DA">
            <w:pPr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4413DA" w:rsidTr="00A94BC5">
        <w:trPr>
          <w:trHeight w:val="463"/>
        </w:trPr>
        <w:tc>
          <w:tcPr>
            <w:tcW w:w="1101" w:type="dxa"/>
            <w:vAlign w:val="center"/>
          </w:tcPr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项目实施地址</w:t>
            </w:r>
          </w:p>
        </w:tc>
        <w:tc>
          <w:tcPr>
            <w:tcW w:w="7426" w:type="dxa"/>
            <w:gridSpan w:val="3"/>
            <w:vAlign w:val="center"/>
          </w:tcPr>
          <w:p w:rsidR="004413DA" w:rsidRDefault="004413DA">
            <w:pPr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北京市朝阳区惠新东街10号对外经济贸易大学</w:t>
            </w:r>
          </w:p>
        </w:tc>
      </w:tr>
      <w:tr w:rsidR="00A94BC5" w:rsidTr="00A94BC5">
        <w:trPr>
          <w:trHeight w:val="455"/>
        </w:trPr>
        <w:tc>
          <w:tcPr>
            <w:tcW w:w="1101" w:type="dxa"/>
            <w:vAlign w:val="center"/>
          </w:tcPr>
          <w:p w:rsidR="00A94BC5" w:rsidRDefault="00A94BC5" w:rsidP="00A94BC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项目负责人姓名</w:t>
            </w:r>
          </w:p>
        </w:tc>
        <w:tc>
          <w:tcPr>
            <w:tcW w:w="3182" w:type="dxa"/>
            <w:vAlign w:val="center"/>
          </w:tcPr>
          <w:p w:rsidR="00A94BC5" w:rsidRDefault="00A94BC5" w:rsidP="00A94BC5">
            <w:pPr>
              <w:ind w:firstLineChars="1500" w:firstLine="3150"/>
              <w:rPr>
                <w:rFonts w:ascii="宋体" w:hAnsi="宋体"/>
                <w:szCs w:val="21"/>
              </w:rPr>
            </w:pPr>
          </w:p>
          <w:p w:rsidR="00A94BC5" w:rsidRDefault="00A94BC5" w:rsidP="00A94BC5">
            <w:pPr>
              <w:ind w:firstLineChars="1500" w:firstLine="315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话</w:t>
            </w:r>
          </w:p>
        </w:tc>
        <w:tc>
          <w:tcPr>
            <w:tcW w:w="1538" w:type="dxa"/>
            <w:vAlign w:val="center"/>
          </w:tcPr>
          <w:p w:rsidR="00A94BC5" w:rsidRDefault="00A94BC5" w:rsidP="00A94BC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负责人电话</w:t>
            </w:r>
          </w:p>
        </w:tc>
        <w:tc>
          <w:tcPr>
            <w:tcW w:w="2706" w:type="dxa"/>
            <w:vAlign w:val="center"/>
          </w:tcPr>
          <w:p w:rsidR="00A94BC5" w:rsidRDefault="00A94BC5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A94BC5" w:rsidTr="00A94BC5">
        <w:trPr>
          <w:trHeight w:val="457"/>
        </w:trPr>
        <w:tc>
          <w:tcPr>
            <w:tcW w:w="1101" w:type="dxa"/>
            <w:vAlign w:val="center"/>
          </w:tcPr>
          <w:p w:rsidR="00A94BC5" w:rsidRDefault="00A94BC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项目属性</w:t>
            </w:r>
          </w:p>
        </w:tc>
        <w:tc>
          <w:tcPr>
            <w:tcW w:w="3182" w:type="dxa"/>
            <w:vAlign w:val="center"/>
          </w:tcPr>
          <w:p w:rsidR="00A94BC5" w:rsidRDefault="00A94BC5" w:rsidP="00A94BC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1.延续项目 </w:t>
            </w:r>
            <w:r w:rsidRPr="00A637FA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 2.新增项目 □</w:t>
            </w:r>
          </w:p>
        </w:tc>
        <w:tc>
          <w:tcPr>
            <w:tcW w:w="1538" w:type="dxa"/>
            <w:vAlign w:val="center"/>
          </w:tcPr>
          <w:p w:rsidR="00A94BC5" w:rsidRPr="00A94BC5" w:rsidRDefault="00A94BC5" w:rsidP="00A94BC5">
            <w:pPr>
              <w:ind w:firstLineChars="100" w:firstLine="21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项目周期</w:t>
            </w:r>
          </w:p>
        </w:tc>
        <w:tc>
          <w:tcPr>
            <w:tcW w:w="2706" w:type="dxa"/>
            <w:vAlign w:val="center"/>
          </w:tcPr>
          <w:p w:rsidR="00A94BC5" w:rsidRDefault="00A94BC5" w:rsidP="00A94BC5">
            <w:pPr>
              <w:rPr>
                <w:rFonts w:ascii="宋体" w:hAnsi="宋体"/>
                <w:szCs w:val="21"/>
              </w:rPr>
            </w:pPr>
          </w:p>
        </w:tc>
      </w:tr>
      <w:tr w:rsidR="004413DA" w:rsidTr="00A94BC5">
        <w:trPr>
          <w:trHeight w:val="539"/>
        </w:trPr>
        <w:tc>
          <w:tcPr>
            <w:tcW w:w="1101" w:type="dxa"/>
            <w:vAlign w:val="center"/>
          </w:tcPr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项目类型</w:t>
            </w:r>
          </w:p>
        </w:tc>
        <w:tc>
          <w:tcPr>
            <w:tcW w:w="7426" w:type="dxa"/>
            <w:gridSpan w:val="3"/>
            <w:vAlign w:val="center"/>
          </w:tcPr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1.房屋修缮□     2.仪器设备购置□    3.基础设施维修改造□</w:t>
            </w:r>
          </w:p>
        </w:tc>
      </w:tr>
      <w:tr w:rsidR="004413DA" w:rsidTr="00A94BC5">
        <w:trPr>
          <w:trHeight w:val="775"/>
        </w:trPr>
        <w:tc>
          <w:tcPr>
            <w:tcW w:w="1101" w:type="dxa"/>
            <w:vAlign w:val="center"/>
          </w:tcPr>
          <w:p w:rsidR="004413DA" w:rsidRDefault="004413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项目类别</w:t>
            </w:r>
          </w:p>
        </w:tc>
        <w:tc>
          <w:tcPr>
            <w:tcW w:w="7426" w:type="dxa"/>
            <w:gridSpan w:val="3"/>
            <w:vAlign w:val="center"/>
          </w:tcPr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1.安防□        2.消防□      3.防雷□     4.教室修缮□ </w:t>
            </w:r>
          </w:p>
          <w:p w:rsidR="004413DA" w:rsidRDefault="004413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5.学生宿舍修缮□     6.食堂修缮□          7.图书馆修缮□   </w:t>
            </w:r>
          </w:p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8.体育馆修缮□       9.地下管网综合改造□  </w:t>
            </w:r>
          </w:p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10.校园艺术演出场地修缮及相关设备购置□</w:t>
            </w:r>
          </w:p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11.古建修缮□        12.电力增容□         13.供暖锅炉改造□ </w:t>
            </w:r>
          </w:p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14.校园信息化建设□  15.教学实验室改造□   </w:t>
            </w:r>
          </w:p>
          <w:p w:rsidR="004413DA" w:rsidRDefault="004413D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16.教学实验室设备购置□                    17.其他□</w:t>
            </w:r>
          </w:p>
        </w:tc>
      </w:tr>
      <w:tr w:rsidR="004413DA" w:rsidTr="00A94BC5">
        <w:trPr>
          <w:cantSplit/>
          <w:trHeight w:hRule="exact" w:val="8199"/>
        </w:trPr>
        <w:tc>
          <w:tcPr>
            <w:tcW w:w="1101" w:type="dxa"/>
            <w:vAlign w:val="center"/>
          </w:tcPr>
          <w:p w:rsidR="004413DA" w:rsidRDefault="004051BB" w:rsidP="004051B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立项依据及主要内容</w:t>
            </w:r>
          </w:p>
        </w:tc>
        <w:tc>
          <w:tcPr>
            <w:tcW w:w="7426" w:type="dxa"/>
            <w:gridSpan w:val="3"/>
          </w:tcPr>
          <w:p w:rsidR="00A873EE" w:rsidRDefault="00A873EE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Pr="00A637FA" w:rsidRDefault="004051BB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（立项依据要充分合理，与单位职责和事业规划相衔接，符合宏观政策要求，项目建设的内容要完整、全面）</w:t>
            </w:r>
          </w:p>
        </w:tc>
      </w:tr>
      <w:tr w:rsidR="00A637FA" w:rsidRPr="00A637FA" w:rsidTr="00A94BC5">
        <w:trPr>
          <w:cantSplit/>
          <w:trHeight w:val="9629"/>
        </w:trPr>
        <w:tc>
          <w:tcPr>
            <w:tcW w:w="1101" w:type="dxa"/>
            <w:vAlign w:val="center"/>
          </w:tcPr>
          <w:p w:rsidR="00A637FA" w:rsidRPr="00A637FA" w:rsidRDefault="003D1D26" w:rsidP="003D1D2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实施方案及可行性</w:t>
            </w:r>
          </w:p>
        </w:tc>
        <w:tc>
          <w:tcPr>
            <w:tcW w:w="7426" w:type="dxa"/>
            <w:gridSpan w:val="3"/>
          </w:tcPr>
          <w:p w:rsidR="00A637FA" w:rsidRPr="003D1D26" w:rsidRDefault="003D1D26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3D1D26">
              <w:rPr>
                <w:rFonts w:ascii="宋体" w:hAnsi="宋体" w:hint="eastAsia"/>
                <w:szCs w:val="21"/>
              </w:rPr>
              <w:t>（方案详细、具体、可操作、具备执行条件）</w:t>
            </w: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  <w:rPr>
                <w:rFonts w:ascii="宋体" w:hAnsi="宋体"/>
                <w:szCs w:val="21"/>
              </w:rPr>
            </w:pPr>
          </w:p>
          <w:p w:rsidR="00A637FA" w:rsidRDefault="00A637FA" w:rsidP="00135E48">
            <w:pPr>
              <w:spacing w:beforeLines="30" w:afterLines="30" w:line="240" w:lineRule="exact"/>
              <w:ind w:firstLineChars="200" w:firstLine="420"/>
            </w:pPr>
          </w:p>
        </w:tc>
      </w:tr>
      <w:tr w:rsidR="00A637FA" w:rsidRPr="00A637FA" w:rsidTr="00A94BC5">
        <w:trPr>
          <w:cantSplit/>
          <w:trHeight w:val="4243"/>
        </w:trPr>
        <w:tc>
          <w:tcPr>
            <w:tcW w:w="1101" w:type="dxa"/>
            <w:vAlign w:val="center"/>
          </w:tcPr>
          <w:p w:rsidR="00A637FA" w:rsidRDefault="003D1D26" w:rsidP="00A637F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项目支出计划</w:t>
            </w:r>
          </w:p>
        </w:tc>
        <w:tc>
          <w:tcPr>
            <w:tcW w:w="7426" w:type="dxa"/>
            <w:gridSpan w:val="3"/>
          </w:tcPr>
          <w:p w:rsidR="00A873EE" w:rsidRPr="00A873EE" w:rsidRDefault="00A873EE" w:rsidP="003D1D26">
            <w:pPr>
              <w:pStyle w:val="a5"/>
              <w:spacing w:before="0" w:beforeAutospacing="0" w:after="0" w:afterAutospacing="0" w:line="240" w:lineRule="exact"/>
              <w:rPr>
                <w:sz w:val="21"/>
                <w:szCs w:val="21"/>
              </w:rPr>
            </w:pPr>
          </w:p>
          <w:p w:rsidR="00A637FA" w:rsidRPr="00A637FA" w:rsidRDefault="003D1D26" w:rsidP="00A873EE">
            <w:pPr>
              <w:pStyle w:val="a5"/>
              <w:spacing w:before="0" w:beforeAutospacing="0" w:after="0" w:afterAutospacing="0" w:line="240" w:lineRule="exact"/>
              <w:ind w:firstLineChars="200" w:firstLine="420"/>
              <w:rPr>
                <w:szCs w:val="21"/>
              </w:rPr>
            </w:pPr>
            <w:r w:rsidRPr="00A873EE">
              <w:rPr>
                <w:rFonts w:hint="eastAsia"/>
                <w:sz w:val="21"/>
                <w:szCs w:val="21"/>
              </w:rPr>
              <w:t>（需要注意的是，1.这里的支出计划指的是各年安</w:t>
            </w:r>
            <w:r w:rsidR="00EF67AF">
              <w:rPr>
                <w:rFonts w:hint="eastAsia"/>
                <w:sz w:val="21"/>
                <w:szCs w:val="21"/>
              </w:rPr>
              <w:t>排的财政拨款数。项目周期是几年，支出计划就要填几年</w:t>
            </w:r>
            <w:r w:rsidR="001E587B" w:rsidRPr="00A873EE">
              <w:rPr>
                <w:rFonts w:hint="eastAsia"/>
                <w:sz w:val="21"/>
                <w:szCs w:val="21"/>
              </w:rPr>
              <w:t>。3.具体明细预算，填列后附项目支出预算明细表</w:t>
            </w:r>
            <w:r w:rsidR="00FC7626" w:rsidRPr="00A873EE">
              <w:rPr>
                <w:rFonts w:hint="eastAsia"/>
                <w:sz w:val="21"/>
                <w:szCs w:val="21"/>
              </w:rPr>
              <w:t>，侧重2016年实施项目</w:t>
            </w:r>
            <w:r w:rsidRPr="00A873EE"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5872ED" w:rsidTr="00A94BC5">
        <w:trPr>
          <w:cantSplit/>
          <w:trHeight w:val="9918"/>
        </w:trPr>
        <w:tc>
          <w:tcPr>
            <w:tcW w:w="1101" w:type="dxa"/>
            <w:vAlign w:val="center"/>
          </w:tcPr>
          <w:p w:rsidR="005872ED" w:rsidRDefault="00B13929" w:rsidP="00A637F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项目绩效目标</w:t>
            </w:r>
          </w:p>
        </w:tc>
        <w:tc>
          <w:tcPr>
            <w:tcW w:w="7426" w:type="dxa"/>
            <w:gridSpan w:val="3"/>
          </w:tcPr>
          <w:p w:rsidR="00A873EE" w:rsidRDefault="00A873EE" w:rsidP="00B13929">
            <w:pPr>
              <w:pStyle w:val="a5"/>
              <w:spacing w:before="0" w:beforeAutospacing="0" w:after="0" w:afterAutospacing="0" w:line="240" w:lineRule="exact"/>
              <w:rPr>
                <w:bCs/>
                <w:kern w:val="2"/>
                <w:szCs w:val="24"/>
              </w:rPr>
            </w:pPr>
          </w:p>
          <w:p w:rsidR="005872ED" w:rsidRPr="00A873EE" w:rsidRDefault="00B13929" w:rsidP="00B13929">
            <w:pPr>
              <w:pStyle w:val="a5"/>
              <w:spacing w:before="0" w:beforeAutospacing="0" w:after="0" w:afterAutospacing="0" w:line="240" w:lineRule="exact"/>
              <w:rPr>
                <w:bCs/>
                <w:kern w:val="2"/>
                <w:sz w:val="21"/>
                <w:szCs w:val="21"/>
              </w:rPr>
            </w:pPr>
            <w:r w:rsidRPr="00A873EE">
              <w:rPr>
                <w:rFonts w:hint="eastAsia"/>
                <w:bCs/>
                <w:kern w:val="2"/>
                <w:sz w:val="21"/>
                <w:szCs w:val="21"/>
              </w:rPr>
              <w:t>（</w:t>
            </w:r>
            <w:r w:rsidR="00A873EE" w:rsidRPr="00A873EE">
              <w:rPr>
                <w:rFonts w:hint="eastAsia"/>
                <w:bCs/>
                <w:kern w:val="2"/>
                <w:sz w:val="21"/>
                <w:szCs w:val="21"/>
              </w:rPr>
              <w:t>是对《绩效目标申报表》的文字描述，</w:t>
            </w:r>
            <w:r w:rsidRPr="00A873EE">
              <w:rPr>
                <w:rFonts w:hint="eastAsia"/>
                <w:bCs/>
                <w:kern w:val="2"/>
                <w:sz w:val="21"/>
                <w:szCs w:val="21"/>
              </w:rPr>
              <w:t>暂不申报中期绩效目标。只申报分年度绩效目标，要具体描述项目每年度所要达到的效果或产出。）</w:t>
            </w:r>
          </w:p>
        </w:tc>
      </w:tr>
    </w:tbl>
    <w:p w:rsidR="004413DA" w:rsidRDefault="004413DA" w:rsidP="00F94C81">
      <w:pPr>
        <w:spacing w:beforeLines="50" w:afterLines="50"/>
        <w:jc w:val="center"/>
      </w:pPr>
    </w:p>
    <w:sectPr w:rsidR="004413DA" w:rsidSect="00A637FA">
      <w:footerReference w:type="default" r:id="rId8"/>
      <w:pgSz w:w="11906" w:h="16838"/>
      <w:pgMar w:top="993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79A" w:rsidRDefault="0041479A" w:rsidP="00A637FA">
      <w:r>
        <w:separator/>
      </w:r>
    </w:p>
  </w:endnote>
  <w:endnote w:type="continuationSeparator" w:id="1">
    <w:p w:rsidR="0041479A" w:rsidRDefault="0041479A" w:rsidP="00A637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7FA" w:rsidRDefault="00135E48">
    <w:pPr>
      <w:pStyle w:val="a4"/>
      <w:jc w:val="right"/>
    </w:pPr>
    <w:fldSimple w:instr=" PAGE   \* MERGEFORMAT ">
      <w:r w:rsidR="00F94C81" w:rsidRPr="00F94C81">
        <w:rPr>
          <w:noProof/>
          <w:lang w:val="zh-CN"/>
        </w:rPr>
        <w:t>4</w:t>
      </w:r>
    </w:fldSimple>
  </w:p>
  <w:p w:rsidR="00A637FA" w:rsidRDefault="00A637F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79A" w:rsidRDefault="0041479A" w:rsidP="00A637FA">
      <w:r>
        <w:separator/>
      </w:r>
    </w:p>
  </w:footnote>
  <w:footnote w:type="continuationSeparator" w:id="1">
    <w:p w:rsidR="0041479A" w:rsidRDefault="0041479A" w:rsidP="00A637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lvl w:ilvl="0">
      <w:start w:val="3"/>
      <w:numFmt w:val="decimal"/>
      <w:suff w:val="nothing"/>
      <w:lvlText w:val="%1、"/>
      <w:lvlJc w:val="left"/>
    </w:lvl>
  </w:abstractNum>
  <w:abstractNum w:abstractNumId="1">
    <w:nsid w:val="0000000C"/>
    <w:multiLevelType w:val="singleLevel"/>
    <w:tmpl w:val="0000000C"/>
    <w:lvl w:ilvl="0">
      <w:start w:val="2"/>
      <w:numFmt w:val="decimal"/>
      <w:suff w:val="nothing"/>
      <w:lvlText w:val="%1、"/>
      <w:lvlJc w:val="left"/>
    </w:lvl>
  </w:abstractNum>
  <w:abstractNum w:abstractNumId="2">
    <w:nsid w:val="0000000E"/>
    <w:multiLevelType w:val="singleLevel"/>
    <w:tmpl w:val="0000000E"/>
    <w:lvl w:ilvl="0">
      <w:start w:val="1"/>
      <w:numFmt w:val="decimal"/>
      <w:suff w:val="nothing"/>
      <w:lvlText w:val="%1、"/>
      <w:lvlJc w:val="left"/>
    </w:lvl>
  </w:abstractNum>
  <w:abstractNum w:abstractNumId="3">
    <w:nsid w:val="119366B9"/>
    <w:multiLevelType w:val="hybridMultilevel"/>
    <w:tmpl w:val="2C02B39C"/>
    <w:lvl w:ilvl="0" w:tplc="A46AFD0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7F79C8"/>
    <w:multiLevelType w:val="hybridMultilevel"/>
    <w:tmpl w:val="4A7CF066"/>
    <w:lvl w:ilvl="0" w:tplc="49883F5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EE624A0"/>
    <w:multiLevelType w:val="hybridMultilevel"/>
    <w:tmpl w:val="847CEACE"/>
    <w:lvl w:ilvl="0" w:tplc="0BAAE1FE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7339E"/>
    <w:rsid w:val="00135E48"/>
    <w:rsid w:val="00172A27"/>
    <w:rsid w:val="001E587B"/>
    <w:rsid w:val="003101DE"/>
    <w:rsid w:val="003D1D26"/>
    <w:rsid w:val="004051BB"/>
    <w:rsid w:val="0041479A"/>
    <w:rsid w:val="004413DA"/>
    <w:rsid w:val="005872ED"/>
    <w:rsid w:val="00A637FA"/>
    <w:rsid w:val="00A873EE"/>
    <w:rsid w:val="00A94BC5"/>
    <w:rsid w:val="00B13929"/>
    <w:rsid w:val="00B221AE"/>
    <w:rsid w:val="00B90B15"/>
    <w:rsid w:val="00D03851"/>
    <w:rsid w:val="00EF67AF"/>
    <w:rsid w:val="00F94C81"/>
    <w:rsid w:val="00FC7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135E48"/>
    <w:rPr>
      <w:kern w:val="2"/>
      <w:sz w:val="18"/>
      <w:szCs w:val="18"/>
    </w:rPr>
  </w:style>
  <w:style w:type="character" w:customStyle="1" w:styleId="Char0">
    <w:name w:val="页脚 Char"/>
    <w:link w:val="a4"/>
    <w:uiPriority w:val="99"/>
    <w:rsid w:val="00135E48"/>
    <w:rPr>
      <w:kern w:val="2"/>
      <w:sz w:val="18"/>
      <w:szCs w:val="18"/>
    </w:rPr>
  </w:style>
  <w:style w:type="paragraph" w:styleId="a3">
    <w:name w:val="header"/>
    <w:basedOn w:val="a"/>
    <w:link w:val="Char"/>
    <w:rsid w:val="00135E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rsid w:val="00135E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Style1">
    <w:name w:val="_Style 1"/>
    <w:basedOn w:val="a"/>
    <w:rsid w:val="00135E48"/>
    <w:rPr>
      <w:rFonts w:ascii="Tahoma" w:hAnsi="Tahoma"/>
      <w:sz w:val="24"/>
      <w:szCs w:val="20"/>
    </w:rPr>
  </w:style>
  <w:style w:type="paragraph" w:styleId="a5">
    <w:name w:val="Normal (Web)"/>
    <w:basedOn w:val="a"/>
    <w:rsid w:val="00A637F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80A97-7EB8-4200-89F4-A9C8BC9C4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7812</Characters>
  <Application>Microsoft Office Word</Application>
  <DocSecurity>0</DocSecurity>
  <PresentationFormat/>
  <Lines>65</Lines>
  <Paragraphs>16</Paragraphs>
  <Slides>0</Slides>
  <Notes>0</Notes>
  <HiddenSlides>0</HiddenSlides>
  <MMClips>0</MMClips>
  <ScaleCrop>false</ScaleCrop>
  <Company>Moe</Company>
  <LinksUpToDate>false</LinksUpToDate>
  <CharactersWithSpaces>8340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</dc:title>
  <dc:creator>cws528</dc:creator>
  <cp:lastModifiedBy>user</cp:lastModifiedBy>
  <cp:revision>2</cp:revision>
  <cp:lastPrinted>2015-06-25T05:53:00Z</cp:lastPrinted>
  <dcterms:created xsi:type="dcterms:W3CDTF">2015-06-25T05:58:00Z</dcterms:created>
  <dcterms:modified xsi:type="dcterms:W3CDTF">2015-06-25T05:58:00Z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